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2717" w:rsidRDefault="00892717" w:rsidP="00954D2D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32"/>
          <w:szCs w:val="32"/>
          <w:lang w:eastAsia="ru-RU"/>
        </w:rPr>
        <w:t xml:space="preserve">МБОУ </w:t>
      </w:r>
      <w:r w:rsidRPr="00892717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eastAsia="ru-RU"/>
        </w:rPr>
        <w:t xml:space="preserve">«Управление образования </w:t>
      </w:r>
    </w:p>
    <w:p w:rsidR="00892717" w:rsidRPr="00892717" w:rsidRDefault="00892717" w:rsidP="00954D2D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32"/>
          <w:szCs w:val="32"/>
          <w:lang w:eastAsia="ru-RU"/>
        </w:rPr>
      </w:pPr>
      <w:r w:rsidRPr="00892717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eastAsia="ru-RU"/>
        </w:rPr>
        <w:t>Тукаевского муниципального района»</w:t>
      </w:r>
    </w:p>
    <w:p w:rsidR="00892717" w:rsidRPr="00892717" w:rsidRDefault="00892717" w:rsidP="00954D2D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892717" w:rsidRDefault="00892717" w:rsidP="00954D2D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92717" w:rsidRDefault="00892717" w:rsidP="00954D2D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92717" w:rsidRDefault="00892717" w:rsidP="00954D2D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92717" w:rsidRDefault="00892717" w:rsidP="00954D2D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92717" w:rsidRDefault="00892717" w:rsidP="00954D2D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92717" w:rsidRDefault="00892717" w:rsidP="00954D2D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92717" w:rsidRDefault="00892717" w:rsidP="00954D2D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92717" w:rsidRDefault="00892717" w:rsidP="00954D2D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92717" w:rsidRDefault="00892717" w:rsidP="00954D2D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ПОЛОЖЕНИЕ</w:t>
      </w:r>
    </w:p>
    <w:p w:rsidR="00892717" w:rsidRDefault="00892717" w:rsidP="00954D2D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92717" w:rsidRPr="00892717" w:rsidRDefault="00892717" w:rsidP="00954D2D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89271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 МУНИЦИПАЛЬНОМ КОНКУРСЕ РИСУНКОВ,</w:t>
      </w:r>
    </w:p>
    <w:p w:rsidR="00892717" w:rsidRPr="00892717" w:rsidRDefault="00892717" w:rsidP="00954D2D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89271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ПОСВЯЩЕННОМ ПОДВИГАМ ГЕРОЕВ НАШЕГО ОТЕЧЕСТВА </w:t>
      </w:r>
    </w:p>
    <w:p w:rsidR="00892717" w:rsidRPr="00892717" w:rsidRDefault="00892717" w:rsidP="00954D2D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89271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«ГЕРОИ РОССИИ»</w:t>
      </w:r>
    </w:p>
    <w:p w:rsidR="00892717" w:rsidRPr="00892717" w:rsidRDefault="00892717" w:rsidP="00954D2D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892717" w:rsidRPr="00892717" w:rsidRDefault="00892717" w:rsidP="00954D2D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892717" w:rsidRDefault="00892717" w:rsidP="00954D2D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92717" w:rsidRDefault="00892717" w:rsidP="00954D2D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92717" w:rsidRDefault="00892717" w:rsidP="00954D2D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92717" w:rsidRDefault="00892717" w:rsidP="00954D2D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92717" w:rsidRDefault="00892717" w:rsidP="00954D2D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92717" w:rsidRDefault="00892717" w:rsidP="00954D2D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92717" w:rsidRDefault="00892717" w:rsidP="00954D2D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92717" w:rsidRDefault="00892717" w:rsidP="00954D2D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92717" w:rsidRDefault="00892717" w:rsidP="00954D2D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92717" w:rsidRDefault="00892717" w:rsidP="00954D2D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92717" w:rsidRDefault="00892717" w:rsidP="00954D2D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92717" w:rsidRDefault="00892717" w:rsidP="00954D2D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92717" w:rsidRDefault="00892717" w:rsidP="00954D2D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92717" w:rsidRDefault="00892717" w:rsidP="00954D2D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92717" w:rsidRDefault="00892717" w:rsidP="00954D2D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92717" w:rsidRDefault="00892717" w:rsidP="00954D2D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92717" w:rsidRDefault="00892717" w:rsidP="00954D2D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92717" w:rsidRDefault="00892717" w:rsidP="00954D2D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92717" w:rsidRDefault="00892717" w:rsidP="00954D2D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92717" w:rsidRDefault="00892717" w:rsidP="00954D2D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92717" w:rsidRDefault="00892717" w:rsidP="00954D2D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92717" w:rsidRDefault="00892717" w:rsidP="00954D2D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92717" w:rsidRDefault="00892717" w:rsidP="00954D2D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92717" w:rsidRDefault="00892717" w:rsidP="00954D2D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92717" w:rsidRDefault="00892717" w:rsidP="00954D2D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92717" w:rsidRPr="00054256" w:rsidRDefault="00892717" w:rsidP="00054256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89271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2014 го</w:t>
      </w:r>
      <w:r w:rsidR="0005425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да</w:t>
      </w:r>
    </w:p>
    <w:p w:rsidR="00892717" w:rsidRDefault="00892717" w:rsidP="00054256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E9209E" w:rsidRDefault="00E9209E" w:rsidP="00954D2D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9209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>«УТВЕРЖДАЮ»</w:t>
      </w:r>
    </w:p>
    <w:p w:rsidR="00E9209E" w:rsidRDefault="00E9209E" w:rsidP="00954D2D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                                     Заместитель руководителя</w:t>
      </w:r>
    </w:p>
    <w:p w:rsidR="00E9209E" w:rsidRDefault="00E9209E" w:rsidP="00954D2D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                                      Исполнительного комитета</w:t>
      </w:r>
    </w:p>
    <w:p w:rsidR="00E9209E" w:rsidRDefault="00E9209E" w:rsidP="00E9209E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                                    по вопросам образования,</w:t>
      </w:r>
    </w:p>
    <w:p w:rsidR="00E9209E" w:rsidRDefault="00E9209E" w:rsidP="00E9209E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                                                    начальник управления образования</w:t>
      </w:r>
    </w:p>
    <w:p w:rsidR="00E9209E" w:rsidRDefault="00E9209E" w:rsidP="00E9209E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                                                     ___________________    Р.Р. Исаев</w:t>
      </w:r>
    </w:p>
    <w:p w:rsidR="00E9209E" w:rsidRPr="00E9209E" w:rsidRDefault="00054256" w:rsidP="00E9209E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«25» ноя</w:t>
      </w:r>
      <w:r w:rsidR="00E9209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бря 2014 года</w:t>
      </w:r>
    </w:p>
    <w:p w:rsidR="00E9209E" w:rsidRDefault="00E9209E" w:rsidP="00954D2D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E9209E" w:rsidRDefault="00E9209E" w:rsidP="00954D2D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A1F4C" w:rsidRPr="00954D2D" w:rsidRDefault="000A1F4C" w:rsidP="00954D2D">
      <w:pPr>
        <w:shd w:val="clear" w:color="auto" w:fill="FFFFFF"/>
        <w:spacing w:after="0" w:line="240" w:lineRule="auto"/>
        <w:jc w:val="center"/>
        <w:outlineLvl w:val="2"/>
        <w:rPr>
          <w:rFonts w:ascii="Times New Roman" w:hAnsi="Times New Roman" w:cs="Times New Roman"/>
          <w:b/>
          <w:sz w:val="28"/>
          <w:szCs w:val="28"/>
        </w:rPr>
      </w:pPr>
      <w:r w:rsidRPr="000A1F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ПОЛОЖЕНИЕ</w:t>
      </w:r>
      <w:r w:rsidRPr="000A1F4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br/>
      </w:r>
      <w:r w:rsidR="00954D2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о</w:t>
      </w:r>
      <w:r w:rsidR="00B443A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Муниципальном</w:t>
      </w:r>
      <w:r w:rsidRPr="000A1F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 xml:space="preserve"> конкурсе </w:t>
      </w:r>
      <w:r w:rsidRPr="00954D2D">
        <w:rPr>
          <w:rFonts w:ascii="Times New Roman" w:hAnsi="Times New Roman" w:cs="Times New Roman"/>
          <w:b/>
          <w:sz w:val="28"/>
          <w:szCs w:val="28"/>
        </w:rPr>
        <w:t xml:space="preserve"> рисунков,</w:t>
      </w:r>
    </w:p>
    <w:p w:rsidR="000A1F4C" w:rsidRPr="000A1F4C" w:rsidRDefault="00B443A3" w:rsidP="00954D2D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посвященномподвигам Героев нашего</w:t>
      </w:r>
      <w:r w:rsidR="000A1F4C" w:rsidRPr="00954D2D">
        <w:rPr>
          <w:rFonts w:ascii="Times New Roman" w:hAnsi="Times New Roman" w:cs="Times New Roman"/>
          <w:b/>
          <w:sz w:val="28"/>
          <w:szCs w:val="28"/>
        </w:rPr>
        <w:t xml:space="preserve"> Отечества  «Герои России»</w:t>
      </w:r>
      <w:r w:rsidR="000A1F4C" w:rsidRPr="000A1F4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br/>
      </w:r>
      <w:r w:rsidR="000A1F4C" w:rsidRPr="000A1F4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br/>
      </w:r>
      <w:r w:rsidR="000A1F4C" w:rsidRPr="000A1F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Общие положения</w:t>
      </w:r>
      <w:r w:rsidR="000542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0A1F4C" w:rsidRPr="00954D2D" w:rsidRDefault="000A1F4C" w:rsidP="000542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F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54D2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1.1. </w:t>
      </w:r>
      <w:r w:rsidR="00B443A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Муниципальный</w:t>
      </w:r>
      <w:r w:rsidRPr="000A1F4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конкурс </w:t>
      </w:r>
      <w:r w:rsidRPr="00954D2D">
        <w:rPr>
          <w:rFonts w:ascii="Times New Roman" w:hAnsi="Times New Roman" w:cs="Times New Roman"/>
          <w:sz w:val="28"/>
          <w:szCs w:val="28"/>
        </w:rPr>
        <w:t>«Герои России»</w:t>
      </w:r>
      <w:r w:rsidRPr="000A1F4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(далее Конкурс) посвящен </w:t>
      </w:r>
      <w:r w:rsidR="00B443A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увековечиванию памяти подвигов Героев нашего Отечества</w:t>
      </w:r>
      <w:r w:rsidRPr="000A1F4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  <w:r w:rsidRPr="000A1F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0A1F4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Федеральным законом «О днях воинской славы и памятных датах России» установлена памятная дата - 9 декабря - День Героев Отечества. По сути, восстановлен существовавший в дореволюционной России праздник – День Георгиевских кавалеров. Этот праздник – не только дань памяти героических предков, но и день чествования ныне живущих Героев Советского Союза, Героев Российской Федерации, кавалеров орден</w:t>
      </w:r>
      <w:r w:rsidR="0005425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а Святого Георгия и ордена Славы.                        </w:t>
      </w:r>
      <w:r w:rsidRPr="000A1F4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  <w:r w:rsidRPr="000A1F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0A1F4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1.2. Основными целями и задачами конкурса являются:</w:t>
      </w:r>
      <w:r w:rsidRPr="000A1F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54D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0A1F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интереса учащихся к истории Отечества, малой Родины;</w:t>
      </w:r>
    </w:p>
    <w:p w:rsidR="000A1F4C" w:rsidRPr="00954D2D" w:rsidRDefault="000A1F4C" w:rsidP="000542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4D2D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0A1F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воспитание у школьников пат</w:t>
      </w:r>
      <w:r w:rsidRPr="000A1F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риотических чувств, уважения к старшему поколению, ветеранам войны и боевых действий;</w:t>
      </w:r>
    </w:p>
    <w:p w:rsidR="000A1F4C" w:rsidRPr="00B443A3" w:rsidRDefault="000A1F4C" w:rsidP="000542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54D2D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B443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развитие </w:t>
      </w:r>
      <w:r w:rsidRPr="000A1F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творческих способностей</w:t>
      </w:r>
      <w:r w:rsidR="00B443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выявление одаренных детей</w:t>
      </w:r>
      <w:r w:rsidRPr="000A1F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0A1F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0A1F4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1.</w:t>
      </w:r>
      <w:r w:rsidR="00954D2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3. Организатором</w:t>
      </w:r>
      <w:r w:rsidRPr="00954D2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Конкурса являе</w:t>
      </w:r>
      <w:r w:rsidRPr="000A1F4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тся </w:t>
      </w:r>
      <w:r w:rsidR="00B443A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МБОУ ДОД « ЦВР»</w:t>
      </w:r>
      <w:r w:rsidR="00954D2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</w:p>
    <w:p w:rsidR="000A1F4C" w:rsidRPr="00954D2D" w:rsidRDefault="000A1F4C" w:rsidP="000542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F4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1.4. Настоящее Положение определяет общий порядок организации и прове</w:t>
      </w:r>
      <w:r w:rsidRPr="000A1F4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softHyphen/>
        <w:t>дения Конкурса.</w:t>
      </w:r>
    </w:p>
    <w:p w:rsidR="00054256" w:rsidRDefault="000A1F4C" w:rsidP="0005425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0A1F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II. Участники конкурса</w:t>
      </w:r>
      <w:r w:rsidR="000542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 xml:space="preserve">.                            </w:t>
      </w:r>
      <w:r w:rsidR="00054256" w:rsidRPr="000542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.</w:t>
      </w:r>
      <w:r w:rsidRPr="000A1F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0A1F4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2.1. Конкурс проводится среди учащихся </w:t>
      </w:r>
      <w:r w:rsidR="00B443A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5-9</w:t>
      </w:r>
      <w:r w:rsidRPr="00954D2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классов </w:t>
      </w:r>
    </w:p>
    <w:p w:rsidR="00054256" w:rsidRDefault="000A1F4C" w:rsidP="0005425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</w:pPr>
      <w:r w:rsidRPr="000A1F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0A1F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III. Организация и порядок проведения конкурса</w:t>
      </w:r>
      <w:r w:rsidR="000542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.</w:t>
      </w:r>
    </w:p>
    <w:p w:rsidR="000A1F4C" w:rsidRPr="000A1F4C" w:rsidRDefault="000A1F4C" w:rsidP="0005425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1F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0A1F4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3.</w:t>
      </w:r>
      <w:r w:rsidRPr="00954D2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1. К участию в конкурсе принимаю</w:t>
      </w:r>
      <w:r w:rsidRPr="000A1F4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тся </w:t>
      </w:r>
      <w:r w:rsidRPr="000A1F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рисунки, посвященные подвигам и славным делам во имя</w:t>
      </w:r>
      <w:r w:rsidR="00B443A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Отечества, во имя </w:t>
      </w:r>
      <w:r w:rsidRPr="000A1F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малой родины; жанровая живопись и портреты героев</w:t>
      </w:r>
      <w:r w:rsidR="0005425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                               .</w:t>
      </w:r>
      <w:r w:rsidRPr="000A1F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0A1F4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3.2. Конкурс проводится в </w:t>
      </w:r>
      <w:r w:rsidRPr="00954D2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период с </w:t>
      </w:r>
      <w:r w:rsidR="00B443A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10</w:t>
      </w:r>
      <w:r w:rsidRPr="00954D2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.12. 201</w:t>
      </w:r>
      <w:r w:rsidR="00B443A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4г. по 14.12.2014</w:t>
      </w:r>
      <w:r w:rsidRPr="00954D2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года.</w:t>
      </w:r>
      <w:r w:rsidRPr="000A1F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0A1F4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3.3. Подготовку и проведение конкурса осуществляет оргкомитет.</w:t>
      </w:r>
      <w:r w:rsidRPr="000A1F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0A1F4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Оргкомитет является исполнительным органом и несет ответственность за орга</w:t>
      </w:r>
      <w:r w:rsidRPr="000A1F4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softHyphen/>
        <w:t>низацию конкурса, осуществляет мероприятия по его проведению и подведению итогов</w:t>
      </w:r>
      <w:r w:rsidR="0005425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                             .</w:t>
      </w:r>
      <w:r w:rsidRPr="000A1F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0A1F4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Оргкомитет:</w:t>
      </w:r>
    </w:p>
    <w:p w:rsidR="000A1F4C" w:rsidRPr="000A1F4C" w:rsidRDefault="000A1F4C" w:rsidP="00054256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1F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назначает сроки;</w:t>
      </w:r>
    </w:p>
    <w:p w:rsidR="000A1F4C" w:rsidRPr="000A1F4C" w:rsidRDefault="000A1F4C" w:rsidP="00054256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1F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организует экспертизу работ, представленных на конкурс;</w:t>
      </w:r>
      <w:r w:rsidRPr="00954D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0A1F4C" w:rsidRPr="000A1F4C" w:rsidRDefault="000A1F4C" w:rsidP="00054256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1F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утверждает состав и порядок работы жюри;</w:t>
      </w:r>
    </w:p>
    <w:p w:rsidR="000A1F4C" w:rsidRPr="000A1F4C" w:rsidRDefault="000A1F4C" w:rsidP="00054256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1F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обеспечивает работу жюри;</w:t>
      </w:r>
    </w:p>
    <w:p w:rsidR="00C67ADF" w:rsidRDefault="00B443A3" w:rsidP="00054256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организует церемонию </w:t>
      </w:r>
      <w:r w:rsidR="000A1F4C" w:rsidRPr="000A1F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награждения</w:t>
      </w:r>
      <w:r w:rsidR="00C67AD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54D2D" w:rsidRPr="00C67ADF" w:rsidRDefault="000A1F4C" w:rsidP="000542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1F4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3.4. Состав оргкомитета</w:t>
      </w:r>
      <w:r w:rsidR="00C67AD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утверждается приказом Заместителя руководителя исполнительного комитета по вопросам образования, начальника управления образования Р.Р. Исаева. В него входят представители Совета ветеранов, представители МБОУ ДОД«ЦВР».                                    .</w:t>
      </w:r>
      <w:r w:rsidRPr="00C67AD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C67AD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Оргкомитет формирует состав жюри, который утверждается приказом                         начальника управления образования Тукаевского муниципального района Р.Р. Исаева.</w:t>
      </w:r>
    </w:p>
    <w:p w:rsidR="00C67ADF" w:rsidRPr="00C67ADF" w:rsidRDefault="00C67ADF" w:rsidP="00054256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   Жюри</w:t>
      </w:r>
      <w:r w:rsidR="0005425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:</w:t>
      </w:r>
    </w:p>
    <w:p w:rsidR="00954D2D" w:rsidRPr="00954D2D" w:rsidRDefault="00954D2D" w:rsidP="00054256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4D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оценивает работы, представленные на конкурс;</w:t>
      </w:r>
    </w:p>
    <w:p w:rsidR="00054256" w:rsidRDefault="000A1F4C" w:rsidP="00054256">
      <w:pPr>
        <w:pStyle w:val="a3"/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4D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выносит решение о награждении и поощрении победителей.</w:t>
      </w:r>
    </w:p>
    <w:p w:rsidR="00054256" w:rsidRDefault="000A1F4C" w:rsidP="00054256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</w:pPr>
      <w:r w:rsidRPr="0005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0542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IV. Требования к представляемым на Конкурс работам</w:t>
      </w:r>
    </w:p>
    <w:p w:rsidR="00954D2D" w:rsidRPr="00054256" w:rsidRDefault="000A1F4C" w:rsidP="00054256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954D2D" w:rsidRPr="0005425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4.1</w:t>
      </w:r>
      <w:r w:rsidRPr="0005425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 Рисунок может быть выполнен в любой технике (на плотной бумаге формата А3</w:t>
      </w:r>
      <w:r w:rsidR="00954D2D" w:rsidRPr="0005425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, А4</w:t>
      </w:r>
      <w:r w:rsidRPr="0005425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)</w:t>
      </w:r>
      <w:r w:rsidR="0005425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                                        </w:t>
      </w:r>
      <w:r w:rsidRPr="0005425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  <w:r w:rsidRPr="0005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954D2D" w:rsidRPr="0005425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4.2</w:t>
      </w:r>
      <w:r w:rsidRPr="0005425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 К работе приклад</w:t>
      </w:r>
      <w:r w:rsidR="00954D2D" w:rsidRPr="0005425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ывается заявка с указанием </w:t>
      </w:r>
      <w:r w:rsidRPr="0005425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Ф.И.</w:t>
      </w:r>
      <w:r w:rsidR="00954D2D" w:rsidRPr="0005425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О. учащегося, класса, </w:t>
      </w:r>
      <w:r w:rsidRPr="0005425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Ф.И.О.</w:t>
      </w:r>
      <w:r w:rsidR="00E9209E" w:rsidRPr="0005425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 руководителя</w:t>
      </w:r>
      <w:r w:rsidR="0005425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.</w:t>
      </w:r>
      <w:bookmarkStart w:id="0" w:name="_GoBack"/>
      <w:bookmarkEnd w:id="0"/>
      <w:r w:rsidR="00E9209E" w:rsidRPr="0005425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  <w:r w:rsidRPr="0005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954D2D" w:rsidRPr="0005425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4.3. Работы </w:t>
      </w:r>
      <w:r w:rsidR="00E9209E" w:rsidRPr="0005425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участников представить</w:t>
      </w:r>
      <w:r w:rsidR="00954D2D" w:rsidRPr="0005425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до 1</w:t>
      </w:r>
      <w:r w:rsidR="00E9209E" w:rsidRPr="0005425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3 декабря 2014</w:t>
      </w:r>
      <w:r w:rsidRPr="0005425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года </w:t>
      </w:r>
      <w:r w:rsidR="00954D2D" w:rsidRPr="0005425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в </w:t>
      </w:r>
      <w:r w:rsidR="00E9209E" w:rsidRPr="0005425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МБОУ ДОД «ЦВР» .</w:t>
      </w:r>
    </w:p>
    <w:p w:rsidR="00054256" w:rsidRDefault="00954D2D" w:rsidP="000542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954D2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4.4</w:t>
      </w:r>
      <w:r w:rsidR="000A1F4C" w:rsidRPr="00954D2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 Работы, поступившие позднее указанного срока, к рассмотрению не прини</w:t>
      </w:r>
      <w:r w:rsidR="000A1F4C" w:rsidRPr="00954D2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softHyphen/>
        <w:t>маются. </w:t>
      </w:r>
    </w:p>
    <w:p w:rsidR="00054256" w:rsidRDefault="00954D2D" w:rsidP="0005425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</w:pPr>
      <w:r w:rsidRPr="00954D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0A1F4C" w:rsidRPr="00954D2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V. Награждение победителей конкурса </w:t>
      </w:r>
    </w:p>
    <w:p w:rsidR="00912C0F" w:rsidRDefault="000A1F4C" w:rsidP="000542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54D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54D2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5.1. По итогам конкурса проводится награждение победителей.</w:t>
      </w:r>
      <w:r w:rsidRPr="00954D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54D2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5.2. Учащиеся, представившие наиболее интересные работы, награждаются ди</w:t>
      </w:r>
      <w:r w:rsidRPr="00954D2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softHyphen/>
        <w:t>пломами и грамотами организат</w:t>
      </w:r>
      <w:r w:rsidR="00954D2D" w:rsidRPr="00954D2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оров конкурса</w:t>
      </w:r>
      <w:r w:rsidR="0005425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                  </w:t>
      </w:r>
      <w:r w:rsidRPr="00954D2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 </w:t>
      </w:r>
      <w:r w:rsidRPr="00954D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E9209E" w:rsidRDefault="00E9209E" w:rsidP="000542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92717" w:rsidRPr="00954D2D" w:rsidRDefault="00892717" w:rsidP="000542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sectPr w:rsidR="00892717" w:rsidRPr="00954D2D" w:rsidSect="00054256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950DE6"/>
    <w:multiLevelType w:val="multilevel"/>
    <w:tmpl w:val="D58E2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41A32FD"/>
    <w:multiLevelType w:val="multilevel"/>
    <w:tmpl w:val="9C04C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2DF5B88"/>
    <w:multiLevelType w:val="multilevel"/>
    <w:tmpl w:val="805EFB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D32742E"/>
    <w:multiLevelType w:val="multilevel"/>
    <w:tmpl w:val="D10E97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3DF530F"/>
    <w:multiLevelType w:val="multilevel"/>
    <w:tmpl w:val="6D887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4770835"/>
    <w:multiLevelType w:val="hybridMultilevel"/>
    <w:tmpl w:val="A9FA4BE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7CF4749D"/>
    <w:multiLevelType w:val="multilevel"/>
    <w:tmpl w:val="05D03C86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1"/>
  </w:num>
  <w:num w:numId="3">
    <w:abstractNumId w:val="4"/>
  </w:num>
  <w:num w:numId="4">
    <w:abstractNumId w:val="3"/>
  </w:num>
  <w:num w:numId="5">
    <w:abstractNumId w:val="2"/>
  </w:num>
  <w:num w:numId="6">
    <w:abstractNumId w:val="0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0A1F4C"/>
    <w:rsid w:val="00054256"/>
    <w:rsid w:val="000A1F4C"/>
    <w:rsid w:val="0024742A"/>
    <w:rsid w:val="00466D1B"/>
    <w:rsid w:val="00892717"/>
    <w:rsid w:val="00912C0F"/>
    <w:rsid w:val="00954D2D"/>
    <w:rsid w:val="009615E2"/>
    <w:rsid w:val="00A42AE1"/>
    <w:rsid w:val="00B443A3"/>
    <w:rsid w:val="00C67ADF"/>
    <w:rsid w:val="00D87ECB"/>
    <w:rsid w:val="00E920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5E2"/>
  </w:style>
  <w:style w:type="paragraph" w:styleId="2">
    <w:name w:val="heading 2"/>
    <w:basedOn w:val="a"/>
    <w:link w:val="20"/>
    <w:uiPriority w:val="9"/>
    <w:qFormat/>
    <w:rsid w:val="000A1F4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0A1F4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A1F4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0A1F4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apple-converted-space">
    <w:name w:val="apple-converted-space"/>
    <w:basedOn w:val="a0"/>
    <w:rsid w:val="000A1F4C"/>
  </w:style>
  <w:style w:type="character" w:customStyle="1" w:styleId="butback">
    <w:name w:val="butback"/>
    <w:basedOn w:val="a0"/>
    <w:rsid w:val="000A1F4C"/>
  </w:style>
  <w:style w:type="character" w:customStyle="1" w:styleId="submenu-table">
    <w:name w:val="submenu-table"/>
    <w:basedOn w:val="a0"/>
    <w:rsid w:val="000A1F4C"/>
  </w:style>
  <w:style w:type="paragraph" w:styleId="a3">
    <w:name w:val="List Paragraph"/>
    <w:basedOn w:val="a"/>
    <w:uiPriority w:val="34"/>
    <w:qFormat/>
    <w:rsid w:val="00954D2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927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927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0A1F4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0A1F4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A1F4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0A1F4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apple-converted-space">
    <w:name w:val="apple-converted-space"/>
    <w:basedOn w:val="a0"/>
    <w:rsid w:val="000A1F4C"/>
  </w:style>
  <w:style w:type="character" w:customStyle="1" w:styleId="butback">
    <w:name w:val="butback"/>
    <w:basedOn w:val="a0"/>
    <w:rsid w:val="000A1F4C"/>
  </w:style>
  <w:style w:type="character" w:customStyle="1" w:styleId="submenu-table">
    <w:name w:val="submenu-table"/>
    <w:basedOn w:val="a0"/>
    <w:rsid w:val="000A1F4C"/>
  </w:style>
  <w:style w:type="paragraph" w:styleId="a3">
    <w:name w:val="List Paragraph"/>
    <w:basedOn w:val="a"/>
    <w:uiPriority w:val="34"/>
    <w:qFormat/>
    <w:rsid w:val="00954D2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927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9271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585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579</Words>
  <Characters>3303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Мария</dc:creator>
  <cp:lastModifiedBy>Терещенкова</cp:lastModifiedBy>
  <cp:revision>2</cp:revision>
  <cp:lastPrinted>2014-11-25T12:12:00Z</cp:lastPrinted>
  <dcterms:created xsi:type="dcterms:W3CDTF">2014-12-05T05:45:00Z</dcterms:created>
  <dcterms:modified xsi:type="dcterms:W3CDTF">2014-12-05T05:45:00Z</dcterms:modified>
</cp:coreProperties>
</file>